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39F" w:rsidRDefault="0064139F" w:rsidP="00B3185C">
      <w:pPr>
        <w:ind w:right="565"/>
        <w:jc w:val="both"/>
        <w:rPr>
          <w:rFonts w:ascii="Calibri" w:hAnsi="Calibri" w:cs="Calibri"/>
          <w:b/>
          <w:sz w:val="28"/>
          <w:szCs w:val="28"/>
        </w:rPr>
      </w:pPr>
    </w:p>
    <w:p w:rsidR="005C12D1" w:rsidRPr="001D0AB9" w:rsidRDefault="005C12D1" w:rsidP="005C12D1">
      <w:pPr>
        <w:pStyle w:val="Prosttex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26. ledna 2024, Praha</w:t>
      </w:r>
    </w:p>
    <w:p w:rsidR="005C12D1" w:rsidRDefault="005C12D1" w:rsidP="005C12D1">
      <w:r>
        <w:rPr>
          <w:noProof/>
        </w:rPr>
        <w:t xml:space="preserve">                                                      </w:t>
      </w:r>
    </w:p>
    <w:p w:rsidR="005C12D1" w:rsidRPr="00984104" w:rsidRDefault="005C12D1" w:rsidP="005C12D1">
      <w:pPr>
        <w:pStyle w:val="Prosttext"/>
        <w:jc w:val="both"/>
        <w:rPr>
          <w:rFonts w:ascii="Calibri" w:hAnsi="Calibri" w:cs="Calibri"/>
          <w:bCs/>
          <w:sz w:val="22"/>
          <w:szCs w:val="22"/>
        </w:rPr>
      </w:pPr>
      <w:r w:rsidRPr="00246732">
        <w:rPr>
          <w:rFonts w:asciiTheme="minorHAnsi" w:hAnsiTheme="minorHAnsi" w:cstheme="minorHAnsi"/>
          <w:b/>
          <w:sz w:val="22"/>
          <w:szCs w:val="22"/>
        </w:rPr>
        <w:t xml:space="preserve">Nikdy více je </w:t>
      </w:r>
      <w:r>
        <w:rPr>
          <w:rFonts w:asciiTheme="minorHAnsi" w:hAnsiTheme="minorHAnsi" w:cstheme="minorHAnsi"/>
          <w:b/>
          <w:sz w:val="22"/>
          <w:szCs w:val="22"/>
        </w:rPr>
        <w:t>teď</w:t>
      </w:r>
    </w:p>
    <w:p w:rsidR="005C12D1" w:rsidRPr="00984104" w:rsidRDefault="005C12D1" w:rsidP="005C12D1">
      <w:pPr>
        <w:rPr>
          <w:rFonts w:ascii="Calibri" w:hAnsi="Calibri" w:cs="Calibri"/>
          <w:sz w:val="22"/>
          <w:szCs w:val="22"/>
        </w:rPr>
      </w:pPr>
    </w:p>
    <w:p w:rsidR="005C12D1" w:rsidRPr="00984104" w:rsidRDefault="005C12D1" w:rsidP="005C12D1">
      <w:pPr>
        <w:jc w:val="both"/>
        <w:rPr>
          <w:rFonts w:ascii="Calibri" w:hAnsi="Calibri" w:cs="Calibri"/>
          <w:b/>
          <w:sz w:val="22"/>
          <w:szCs w:val="22"/>
        </w:rPr>
      </w:pPr>
      <w:r w:rsidRPr="00984104">
        <w:rPr>
          <w:rFonts w:ascii="Calibri" w:hAnsi="Calibri" w:cs="Calibri"/>
          <w:b/>
          <w:sz w:val="22"/>
          <w:szCs w:val="22"/>
        </w:rPr>
        <w:t xml:space="preserve">Federace židovských obcí v ČR a Nadační fond obětem holocaustu </w:t>
      </w:r>
      <w:r w:rsidRPr="00984104">
        <w:rPr>
          <w:rFonts w:ascii="Calibri" w:hAnsi="Calibri" w:cs="Calibri"/>
          <w:b/>
          <w:color w:val="343031"/>
          <w:sz w:val="22"/>
          <w:szCs w:val="22"/>
        </w:rPr>
        <w:t xml:space="preserve">ve </w:t>
      </w:r>
      <w:r w:rsidRPr="00984104">
        <w:rPr>
          <w:rFonts w:ascii="Calibri" w:hAnsi="Calibri" w:cs="Calibri"/>
          <w:b/>
          <w:sz w:val="22"/>
          <w:szCs w:val="22"/>
        </w:rPr>
        <w:t>spolupráci s Kanceláří Senátu Parlamentu ČR</w:t>
      </w:r>
      <w:r w:rsidRPr="00984104">
        <w:rPr>
          <w:rFonts w:ascii="Calibri" w:hAnsi="Calibri" w:cs="Calibri"/>
          <w:sz w:val="22"/>
          <w:szCs w:val="22"/>
        </w:rPr>
        <w:t xml:space="preserve"> </w:t>
      </w:r>
      <w:r w:rsidRPr="00984104">
        <w:rPr>
          <w:rFonts w:ascii="Calibri" w:hAnsi="Calibri" w:cs="Calibri"/>
          <w:b/>
          <w:sz w:val="22"/>
          <w:szCs w:val="22"/>
        </w:rPr>
        <w:t xml:space="preserve">dnes uspořádali v Hlavním sále Senátu PČR vzpomínkové setkání u příležitosti Dne památky obětí holocaustu a předcházení zločinům proti lidskosti. </w:t>
      </w:r>
    </w:p>
    <w:p w:rsidR="005C12D1" w:rsidRPr="00984104" w:rsidRDefault="005C12D1" w:rsidP="005C12D1">
      <w:pPr>
        <w:jc w:val="both"/>
        <w:rPr>
          <w:rFonts w:ascii="Calibri" w:hAnsi="Calibri" w:cs="Calibri"/>
          <w:b/>
          <w:sz w:val="22"/>
          <w:szCs w:val="22"/>
        </w:rPr>
      </w:pPr>
    </w:p>
    <w:p w:rsidR="005C12D1" w:rsidRPr="002C7899" w:rsidRDefault="005C12D1" w:rsidP="005C12D1">
      <w:pPr>
        <w:tabs>
          <w:tab w:val="left" w:pos="360"/>
          <w:tab w:val="center" w:pos="4590"/>
        </w:tabs>
        <w:spacing w:line="256" w:lineRule="auto"/>
        <w:ind w:right="-108"/>
        <w:jc w:val="both"/>
        <w:rPr>
          <w:rFonts w:ascii="Palatino Linotype" w:eastAsia="Palatino Linotype" w:hAnsi="Palatino Linotype" w:cs="Palatino Linotype"/>
          <w:color w:val="000000" w:themeColor="text1"/>
        </w:rPr>
      </w:pPr>
      <w:r w:rsidRPr="00984104">
        <w:rPr>
          <w:rFonts w:ascii="Calibri" w:hAnsi="Calibri" w:cs="Calibri"/>
          <w:sz w:val="22"/>
          <w:szCs w:val="22"/>
        </w:rPr>
        <w:t xml:space="preserve">Záštitu nad setkáním převzal předseda Senátu Miloš Vystrčil, který </w:t>
      </w:r>
      <w:r>
        <w:rPr>
          <w:rFonts w:ascii="Calibri" w:hAnsi="Calibri" w:cs="Calibri"/>
          <w:sz w:val="22"/>
          <w:szCs w:val="22"/>
        </w:rPr>
        <w:t xml:space="preserve">se </w:t>
      </w:r>
      <w:r w:rsidRPr="00984104">
        <w:rPr>
          <w:rFonts w:ascii="Calibri" w:hAnsi="Calibri" w:cs="Calibri"/>
          <w:sz w:val="22"/>
          <w:szCs w:val="22"/>
        </w:rPr>
        <w:t xml:space="preserve">v úvodním </w:t>
      </w:r>
      <w:r w:rsidRPr="008F4274">
        <w:rPr>
          <w:rFonts w:ascii="Calibri" w:hAnsi="Calibri" w:cs="Calibri"/>
          <w:sz w:val="22"/>
          <w:szCs w:val="22"/>
        </w:rPr>
        <w:t>projevu</w:t>
      </w:r>
      <w:r>
        <w:rPr>
          <w:rFonts w:ascii="Calibri" w:hAnsi="Calibri" w:cs="Calibri"/>
          <w:sz w:val="22"/>
          <w:szCs w:val="22"/>
        </w:rPr>
        <w:t xml:space="preserve"> věnoval důležitosti vzpomínání a připomínky holocaustu: </w:t>
      </w:r>
      <w:r w:rsidRPr="008E7990">
        <w:rPr>
          <w:rFonts w:asciiTheme="minorHAnsi" w:hAnsiTheme="minorHAnsi" w:cstheme="minorHAnsi"/>
          <w:i/>
          <w:sz w:val="22"/>
          <w:szCs w:val="22"/>
        </w:rPr>
        <w:t>„</w:t>
      </w:r>
      <w:r w:rsidRPr="008E7990">
        <w:rPr>
          <w:rFonts w:asciiTheme="minorHAnsi" w:eastAsia="Palatino Linotype" w:hAnsiTheme="minorHAnsi" w:cstheme="minorHAnsi"/>
          <w:i/>
          <w:color w:val="000000" w:themeColor="text1"/>
          <w:sz w:val="22"/>
          <w:szCs w:val="22"/>
        </w:rPr>
        <w:t>Musíme aktivně vyplňovat prostor důvěryhodnými a pravdivými informacemi. Hrůzy holocaustu a dalších zločinů proti lidskosti musí zůstat v naší společnosti, v naší společné paměti jako ukázka toho, kam až nenávist a lhostejnost mohou vést</w:t>
      </w:r>
      <w:r>
        <w:rPr>
          <w:rFonts w:asciiTheme="minorHAnsi" w:eastAsia="Palatino Linotype" w:hAnsiTheme="minorHAnsi" w:cstheme="minorHAnsi"/>
          <w:i/>
          <w:color w:val="000000" w:themeColor="text1"/>
          <w:sz w:val="22"/>
          <w:szCs w:val="22"/>
        </w:rPr>
        <w:t>.</w:t>
      </w:r>
      <w:r w:rsidRPr="008E7990">
        <w:rPr>
          <w:rFonts w:asciiTheme="minorHAnsi" w:eastAsia="Palatino Linotype" w:hAnsiTheme="minorHAnsi" w:cstheme="minorHAnsi"/>
          <w:i/>
          <w:color w:val="000000" w:themeColor="text1"/>
          <w:sz w:val="22"/>
          <w:szCs w:val="22"/>
        </w:rPr>
        <w:t xml:space="preserve"> Za jeden z konkrétních projevů toho, že své povinnosti plníme, i když občas pozdě, je letošní otevření Památníku holocaustu Romů a </w:t>
      </w:r>
      <w:proofErr w:type="spellStart"/>
      <w:r w:rsidRPr="008E7990">
        <w:rPr>
          <w:rFonts w:asciiTheme="minorHAnsi" w:eastAsia="Palatino Linotype" w:hAnsiTheme="minorHAnsi" w:cstheme="minorHAnsi"/>
          <w:i/>
          <w:color w:val="000000" w:themeColor="text1"/>
          <w:sz w:val="22"/>
          <w:szCs w:val="22"/>
        </w:rPr>
        <w:t>Sintů</w:t>
      </w:r>
      <w:proofErr w:type="spellEnd"/>
      <w:r w:rsidRPr="008E7990">
        <w:rPr>
          <w:rFonts w:asciiTheme="minorHAnsi" w:eastAsia="Palatino Linotype" w:hAnsiTheme="minorHAnsi" w:cstheme="minorHAnsi"/>
          <w:i/>
          <w:color w:val="000000" w:themeColor="text1"/>
          <w:sz w:val="22"/>
          <w:szCs w:val="22"/>
        </w:rPr>
        <w:t xml:space="preserve"> v Letech u Písku. Doufám, že bude konečně sloužit jako důstojné vzpomínkové místo.“</w:t>
      </w:r>
      <w:r w:rsidRPr="002C7899">
        <w:rPr>
          <w:rFonts w:ascii="Palatino Linotype" w:eastAsia="Palatino Linotype" w:hAnsi="Palatino Linotype" w:cs="Palatino Linotype"/>
          <w:color w:val="000000" w:themeColor="text1"/>
        </w:rPr>
        <w:t xml:space="preserve"> </w:t>
      </w:r>
    </w:p>
    <w:p w:rsidR="005C12D1" w:rsidRPr="00984104" w:rsidRDefault="005C12D1" w:rsidP="005C12D1">
      <w:pPr>
        <w:rPr>
          <w:rFonts w:ascii="Calibri" w:hAnsi="Calibri" w:cs="Calibri"/>
          <w:sz w:val="22"/>
          <w:szCs w:val="22"/>
        </w:rPr>
      </w:pPr>
    </w:p>
    <w:p w:rsidR="005C12D1" w:rsidRPr="008408C0" w:rsidRDefault="005C12D1" w:rsidP="005C12D1">
      <w:pPr>
        <w:jc w:val="both"/>
        <w:rPr>
          <w:rFonts w:asciiTheme="minorHAnsi" w:hAnsiTheme="minorHAnsi" w:cstheme="minorHAnsi"/>
          <w:sz w:val="22"/>
          <w:szCs w:val="22"/>
        </w:rPr>
      </w:pPr>
      <w:r w:rsidRPr="008408C0">
        <w:rPr>
          <w:rFonts w:asciiTheme="minorHAnsi" w:hAnsiTheme="minorHAnsi" w:cstheme="minorHAnsi"/>
          <w:sz w:val="22"/>
          <w:szCs w:val="22"/>
        </w:rPr>
        <w:t xml:space="preserve">Předseda vlády České republiky Petr Fiala </w:t>
      </w:r>
      <w:r>
        <w:rPr>
          <w:rFonts w:asciiTheme="minorHAnsi" w:hAnsiTheme="minorHAnsi" w:cstheme="minorHAnsi"/>
          <w:sz w:val="22"/>
          <w:szCs w:val="22"/>
        </w:rPr>
        <w:t xml:space="preserve">rovněž zdůraznil význam připomínání holocaustu a </w:t>
      </w:r>
      <w:r w:rsidRPr="008408C0">
        <w:rPr>
          <w:rFonts w:asciiTheme="minorHAnsi" w:hAnsiTheme="minorHAnsi" w:cstheme="minorHAnsi"/>
          <w:sz w:val="22"/>
          <w:szCs w:val="22"/>
        </w:rPr>
        <w:t xml:space="preserve">vyslovil </w:t>
      </w:r>
      <w:r>
        <w:rPr>
          <w:rFonts w:asciiTheme="minorHAnsi" w:hAnsiTheme="minorHAnsi" w:cstheme="minorHAnsi"/>
          <w:sz w:val="22"/>
          <w:szCs w:val="22"/>
        </w:rPr>
        <w:t xml:space="preserve">se </w:t>
      </w:r>
      <w:r w:rsidRPr="008408C0">
        <w:rPr>
          <w:rFonts w:asciiTheme="minorHAnsi" w:hAnsiTheme="minorHAnsi" w:cstheme="minorHAnsi"/>
          <w:sz w:val="22"/>
          <w:szCs w:val="22"/>
        </w:rPr>
        <w:t xml:space="preserve">proti projevům antisemitismu: </w:t>
      </w:r>
      <w:r w:rsidRPr="008408C0">
        <w:rPr>
          <w:rFonts w:asciiTheme="minorHAnsi" w:hAnsiTheme="minorHAnsi" w:cstheme="minorHAnsi"/>
          <w:i/>
          <w:sz w:val="22"/>
          <w:szCs w:val="22"/>
        </w:rPr>
        <w:t>„Mělo by nás to znepokojovat. Vzrůstající antisemitismus a etnická nenávist je vždy dobrým „lakmusovým papírkem“ toho, že se západním světem není něco v pořádku. Přichází, když lidé začínají zapomínat na ono zásadní historické poučení, že zlo je nám v každém okamžiku blízko a může se mezi nás kdykoli vrátit. Proto projevy násilí nesmíme tolerovat. Snažme se prosím všichni mluvit s lidmi, které zaslepuje nenávist, neznají historii nebo si neuvědomují, co všechno hrozí, když lidé začnou přijímat agresi jako něco běžného či dokonce příznivého. My všichni máme společnou odpovědnost chránit slabší a bojovat proti nenávisti. V každé době. Každý den. Děkuji vám.“</w:t>
      </w:r>
    </w:p>
    <w:p w:rsidR="005C12D1" w:rsidRPr="00984104" w:rsidRDefault="005C12D1" w:rsidP="005C12D1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4104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5C12D1" w:rsidRPr="00246732" w:rsidRDefault="005C12D1" w:rsidP="005C12D1">
      <w:pPr>
        <w:jc w:val="both"/>
        <w:rPr>
          <w:rFonts w:cstheme="minorHAnsi"/>
        </w:rPr>
      </w:pPr>
      <w:r>
        <w:rPr>
          <w:rFonts w:asciiTheme="minorHAnsi" w:hAnsiTheme="minorHAnsi" w:cstheme="minorHAnsi"/>
          <w:sz w:val="22"/>
          <w:szCs w:val="22"/>
        </w:rPr>
        <w:t xml:space="preserve">Přeživší terezínského ghetta a vyhlazovacího tábora </w:t>
      </w:r>
      <w:proofErr w:type="spellStart"/>
      <w:r>
        <w:rPr>
          <w:rFonts w:asciiTheme="minorHAnsi" w:hAnsiTheme="minorHAnsi" w:cstheme="minorHAnsi"/>
          <w:sz w:val="22"/>
          <w:szCs w:val="22"/>
        </w:rPr>
        <w:t>Auschwitz-Birkenau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paní Doris </w:t>
      </w:r>
      <w:proofErr w:type="spellStart"/>
      <w:r>
        <w:rPr>
          <w:rFonts w:asciiTheme="minorHAnsi" w:hAnsiTheme="minorHAnsi" w:cstheme="minorHAnsi"/>
          <w:sz w:val="22"/>
          <w:szCs w:val="22"/>
        </w:rPr>
        <w:t>Broulovou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naplňuje smutkem, že se po 95 letech svého života znovu dožila vzestupu antisemitismu. </w:t>
      </w:r>
      <w:r w:rsidRPr="00246732">
        <w:rPr>
          <w:rFonts w:asciiTheme="minorHAnsi" w:hAnsiTheme="minorHAnsi" w:cstheme="minorHAnsi"/>
          <w:i/>
          <w:sz w:val="22"/>
          <w:szCs w:val="22"/>
        </w:rPr>
        <w:t xml:space="preserve">„Ať už budeme hovořit o antisemitismu, </w:t>
      </w:r>
      <w:proofErr w:type="spellStart"/>
      <w:r w:rsidRPr="00246732">
        <w:rPr>
          <w:rFonts w:asciiTheme="minorHAnsi" w:hAnsiTheme="minorHAnsi" w:cstheme="minorHAnsi"/>
          <w:i/>
          <w:sz w:val="22"/>
          <w:szCs w:val="22"/>
        </w:rPr>
        <w:t>islamofobii</w:t>
      </w:r>
      <w:proofErr w:type="spellEnd"/>
      <w:r w:rsidRPr="00246732">
        <w:rPr>
          <w:rFonts w:asciiTheme="minorHAnsi" w:hAnsiTheme="minorHAnsi" w:cstheme="minorHAnsi"/>
          <w:i/>
          <w:sz w:val="22"/>
          <w:szCs w:val="22"/>
        </w:rPr>
        <w:t>, xenofobii, jen a pouze jinými slovy nazýváme úplně obyčejnou nenávist vůči druhým, která zpravidla vyvěrá z neznalosti, omezenosti a hlouposti, ježto jsou postavené na vědomě či nevědomě šířené lži. Bohužel se současnost i v důsledku neschopnosti a v horším případě neochoty člověka zacházet rozumně s novými technologiemi až děsuplně vyznačuje širokým a záměrným šířením konspirací, pomluv, dezinformací – zkrátka lží. Lží, které v konečném důsledku vedou k nenávisti projevované ústně, v nejhorším případě samotnými činy.</w:t>
      </w: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Nevzpomíná na svou válečnou zkušenost s hořkostí, ublíženě a nenávistně, naopak ve vzpomínkách se často vrací k projevům obyčejné lidské dobroty. Svou řeč zakončila apelem: „</w:t>
      </w:r>
      <w:r w:rsidRPr="00AE70A7">
        <w:rPr>
          <w:rFonts w:asciiTheme="minorHAnsi" w:hAnsiTheme="minorHAnsi" w:cstheme="minorHAnsi"/>
          <w:i/>
          <w:sz w:val="22"/>
          <w:szCs w:val="22"/>
        </w:rPr>
        <w:t>Ráda bych požádala každého, aby v sobě nacházel dobro, a co mu síly a povaha stačí, aby toto dobro šířil dál. Obyčejnými lidskými skutky, třeba i jen slušným pozdravem, úsměvem, ale především: pravdou. Prosím každého, aby vědomě nešířil lež, která může ve svém důsledku ublížit. Važme si svobody, jíž si nyní můžeme užívat v bezprecedentním množství, ale nezneužívejme ji tím, že budeme svými projevy ubližovat druhým. Prosím lidi, aby se nenechali vést nenávistí, a především, aby ji nepředávali dál</w:t>
      </w:r>
      <w:r>
        <w:rPr>
          <w:rFonts w:asciiTheme="minorHAnsi" w:hAnsiTheme="minorHAnsi" w:cstheme="minorHAnsi"/>
          <w:i/>
          <w:sz w:val="22"/>
          <w:szCs w:val="22"/>
        </w:rPr>
        <w:t>“</w:t>
      </w:r>
      <w:r w:rsidRPr="00AE70A7">
        <w:rPr>
          <w:rFonts w:asciiTheme="minorHAnsi" w:hAnsiTheme="minorHAnsi" w:cstheme="minorHAnsi"/>
          <w:i/>
          <w:sz w:val="22"/>
          <w:szCs w:val="22"/>
        </w:rPr>
        <w:t>.</w:t>
      </w:r>
    </w:p>
    <w:p w:rsidR="005C12D1" w:rsidRDefault="005C12D1" w:rsidP="005C12D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C12D1" w:rsidRPr="000A69E0" w:rsidRDefault="005C12D1" w:rsidP="005C12D1">
      <w:pPr>
        <w:jc w:val="both"/>
        <w:rPr>
          <w:rFonts w:cstheme="minorHAnsi"/>
          <w:sz w:val="22"/>
          <w:szCs w:val="22"/>
          <w:lang w:eastAsia="en-GB"/>
        </w:rPr>
      </w:pPr>
      <w:r>
        <w:rPr>
          <w:rFonts w:asciiTheme="minorHAnsi" w:hAnsiTheme="minorHAnsi" w:cstheme="minorHAnsi"/>
          <w:sz w:val="22"/>
          <w:szCs w:val="22"/>
        </w:rPr>
        <w:t xml:space="preserve">Michal </w:t>
      </w:r>
      <w:proofErr w:type="spellStart"/>
      <w:r>
        <w:rPr>
          <w:rFonts w:asciiTheme="minorHAnsi" w:hAnsiTheme="minorHAnsi" w:cstheme="minorHAnsi"/>
          <w:sz w:val="22"/>
          <w:szCs w:val="22"/>
        </w:rPr>
        <w:t>Mižigár</w:t>
      </w:r>
      <w:proofErr w:type="spellEnd"/>
      <w:r w:rsidRPr="00984104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zástupce romské komunity, ocenil vybudování památníku v Letech u Písku, který bude otevřen v dubnu tohoto roku. Vyzval zákonodárce a politiky, aby se zasadili o přijetí definice </w:t>
      </w:r>
      <w:proofErr w:type="spellStart"/>
      <w:r>
        <w:rPr>
          <w:rFonts w:asciiTheme="minorHAnsi" w:hAnsiTheme="minorHAnsi" w:cstheme="minorHAnsi"/>
          <w:sz w:val="22"/>
          <w:szCs w:val="22"/>
        </w:rPr>
        <w:t>anticiganismu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A42D65">
        <w:rPr>
          <w:rFonts w:asciiTheme="minorHAnsi" w:hAnsiTheme="minorHAnsi" w:cstheme="minorHAnsi"/>
          <w:i/>
          <w:sz w:val="22"/>
          <w:szCs w:val="22"/>
        </w:rPr>
        <w:t>„</w:t>
      </w:r>
      <w:r w:rsidRPr="00A42D65">
        <w:rPr>
          <w:rFonts w:asciiTheme="minorHAnsi" w:hAnsiTheme="minorHAnsi" w:cstheme="minorHAnsi"/>
          <w:i/>
          <w:sz w:val="22"/>
          <w:szCs w:val="22"/>
          <w:lang w:eastAsia="en-GB"/>
        </w:rPr>
        <w:t xml:space="preserve">Přijetí jasné definice </w:t>
      </w:r>
      <w:proofErr w:type="spellStart"/>
      <w:r w:rsidRPr="00A42D65">
        <w:rPr>
          <w:rFonts w:asciiTheme="minorHAnsi" w:hAnsiTheme="minorHAnsi" w:cstheme="minorHAnsi"/>
          <w:i/>
          <w:sz w:val="22"/>
          <w:szCs w:val="22"/>
          <w:lang w:eastAsia="en-GB"/>
        </w:rPr>
        <w:t>anticiganismu</w:t>
      </w:r>
      <w:proofErr w:type="spellEnd"/>
      <w:r w:rsidRPr="00A42D65">
        <w:rPr>
          <w:rFonts w:asciiTheme="minorHAnsi" w:hAnsiTheme="minorHAnsi" w:cstheme="minorHAnsi"/>
          <w:i/>
          <w:sz w:val="22"/>
          <w:szCs w:val="22"/>
          <w:lang w:eastAsia="en-GB"/>
        </w:rPr>
        <w:t xml:space="preserve"> českou vládou je nezbytné pro podporu sociální soudržnosti a řešení systémové diskriminace romské komunity. Přesně definovaný pojem poskytne základ pro uznání a potírání protiromských předsudků, zajistí zároveň právní jasnost a podporu inkluze. Oficiálním uznáním </w:t>
      </w:r>
      <w:proofErr w:type="spellStart"/>
      <w:r w:rsidRPr="00A42D65">
        <w:rPr>
          <w:rFonts w:asciiTheme="minorHAnsi" w:hAnsiTheme="minorHAnsi" w:cstheme="minorHAnsi"/>
          <w:i/>
          <w:sz w:val="22"/>
          <w:szCs w:val="22"/>
          <w:lang w:eastAsia="en-GB"/>
        </w:rPr>
        <w:t>anticiganismu</w:t>
      </w:r>
      <w:proofErr w:type="spellEnd"/>
      <w:r w:rsidRPr="00A42D65">
        <w:rPr>
          <w:rFonts w:asciiTheme="minorHAnsi" w:hAnsiTheme="minorHAnsi" w:cstheme="minorHAnsi"/>
          <w:i/>
          <w:sz w:val="22"/>
          <w:szCs w:val="22"/>
          <w:lang w:eastAsia="en-GB"/>
        </w:rPr>
        <w:t xml:space="preserve"> může vláda přijmout proaktivní opatření ke zpochybnění stereotypů, zlepšit vzdělávání a provádět politiky, které podporují rovné příležitosti pro všechny občany, a přispět tak k tolerantnější a spravedlivější společnosti</w:t>
      </w:r>
      <w:r>
        <w:rPr>
          <w:rFonts w:asciiTheme="minorHAnsi" w:hAnsiTheme="minorHAnsi" w:cstheme="minorHAnsi"/>
          <w:i/>
          <w:sz w:val="22"/>
          <w:szCs w:val="22"/>
          <w:lang w:eastAsia="en-GB"/>
        </w:rPr>
        <w:t>“</w:t>
      </w:r>
      <w:r w:rsidRPr="00A42D65">
        <w:rPr>
          <w:rFonts w:asciiTheme="minorHAnsi" w:hAnsiTheme="minorHAnsi" w:cstheme="minorHAnsi"/>
          <w:i/>
          <w:sz w:val="22"/>
          <w:szCs w:val="22"/>
          <w:lang w:eastAsia="en-GB"/>
        </w:rPr>
        <w:t>.</w:t>
      </w:r>
    </w:p>
    <w:p w:rsidR="005C12D1" w:rsidRPr="00984104" w:rsidRDefault="005C12D1" w:rsidP="005C12D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5C12D1" w:rsidRPr="00185E38" w:rsidRDefault="005C12D1" w:rsidP="005C12D1">
      <w:pPr>
        <w:jc w:val="both"/>
        <w:rPr>
          <w:rFonts w:cstheme="minorHAnsi"/>
        </w:rPr>
      </w:pPr>
      <w:r w:rsidRPr="00984104">
        <w:rPr>
          <w:rFonts w:asciiTheme="minorHAnsi" w:hAnsiTheme="minorHAnsi" w:cstheme="minorHAnsi"/>
          <w:sz w:val="22"/>
          <w:szCs w:val="22"/>
        </w:rPr>
        <w:lastRenderedPageBreak/>
        <w:t xml:space="preserve">Předseda správní rady Nadačního fondu obětem holocaustu Michal Klíma </w:t>
      </w:r>
      <w:r>
        <w:rPr>
          <w:rFonts w:asciiTheme="minorHAnsi" w:hAnsiTheme="minorHAnsi" w:cstheme="minorHAnsi"/>
          <w:sz w:val="22"/>
          <w:szCs w:val="22"/>
        </w:rPr>
        <w:t xml:space="preserve">se věnoval velkému nárůstu antisemitismu po celém světě a protestů směřujících proti samotné existenci Státu Izrael po útoku </w:t>
      </w:r>
      <w:proofErr w:type="spellStart"/>
      <w:r>
        <w:rPr>
          <w:rFonts w:asciiTheme="minorHAnsi" w:hAnsiTheme="minorHAnsi" w:cstheme="minorHAnsi"/>
          <w:sz w:val="22"/>
          <w:szCs w:val="22"/>
        </w:rPr>
        <w:t>Hamásu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7. října 2023. </w:t>
      </w:r>
      <w:r w:rsidRPr="00FE661C">
        <w:rPr>
          <w:rFonts w:asciiTheme="minorHAnsi" w:hAnsiTheme="minorHAnsi" w:cstheme="minorHAnsi"/>
          <w:i/>
          <w:sz w:val="22"/>
          <w:szCs w:val="22"/>
        </w:rPr>
        <w:t xml:space="preserve">„Mezi námi jsou již jen poslední přeživší </w:t>
      </w:r>
      <w:proofErr w:type="spellStart"/>
      <w:r w:rsidRPr="00FE661C">
        <w:rPr>
          <w:rFonts w:asciiTheme="minorHAnsi" w:hAnsiTheme="minorHAnsi" w:cstheme="minorHAnsi"/>
          <w:i/>
          <w:sz w:val="22"/>
          <w:szCs w:val="22"/>
        </w:rPr>
        <w:t>šoa</w:t>
      </w:r>
      <w:proofErr w:type="spellEnd"/>
      <w:r w:rsidRPr="00FE661C">
        <w:rPr>
          <w:rFonts w:asciiTheme="minorHAnsi" w:hAnsiTheme="minorHAnsi" w:cstheme="minorHAnsi"/>
          <w:i/>
          <w:sz w:val="22"/>
          <w:szCs w:val="22"/>
        </w:rPr>
        <w:t>. S tím, jak odcházejí pamětníci, mizí i paměť a otvírá se prostor pro nové projevy rasismu, antisemitismu. Den vzpomínky obětí holocaustu je příležitostí uvědomit si, k čemu tyto projevy nenávisti vedou, a podniknout rozhodné kroky, aby se je podařilo zastavit.“</w:t>
      </w: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E661C">
        <w:rPr>
          <w:rFonts w:asciiTheme="minorHAnsi" w:hAnsiTheme="minorHAnsi" w:cstheme="minorHAnsi"/>
          <w:sz w:val="22"/>
          <w:szCs w:val="22"/>
        </w:rPr>
        <w:t xml:space="preserve">Poděkoval představitelům </w:t>
      </w:r>
      <w:r>
        <w:rPr>
          <w:rFonts w:asciiTheme="minorHAnsi" w:hAnsiTheme="minorHAnsi" w:cstheme="minorHAnsi"/>
          <w:sz w:val="22"/>
          <w:szCs w:val="22"/>
        </w:rPr>
        <w:t>vlády za konstruk</w:t>
      </w:r>
      <w:r w:rsidRPr="00FE661C">
        <w:rPr>
          <w:rFonts w:asciiTheme="minorHAnsi" w:hAnsiTheme="minorHAnsi" w:cstheme="minorHAnsi"/>
          <w:sz w:val="22"/>
          <w:szCs w:val="22"/>
        </w:rPr>
        <w:t>tivní a zodpovědný přístup k připravované národní str</w:t>
      </w:r>
      <w:r>
        <w:rPr>
          <w:rFonts w:asciiTheme="minorHAnsi" w:hAnsiTheme="minorHAnsi" w:cstheme="minorHAnsi"/>
          <w:sz w:val="22"/>
          <w:szCs w:val="22"/>
        </w:rPr>
        <w:t xml:space="preserve">ategii boje proti antisemitismu a ocenil zásadní změnu v přístupu orgánů činných v trestním řízení v posuzování projevů antisemitismu. </w:t>
      </w:r>
    </w:p>
    <w:p w:rsidR="005C12D1" w:rsidRPr="00984104" w:rsidRDefault="005C12D1" w:rsidP="005C12D1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5C12D1" w:rsidRDefault="005C12D1" w:rsidP="005C12D1">
      <w:pPr>
        <w:pStyle w:val="Prosttext"/>
        <w:rPr>
          <w:rFonts w:asciiTheme="minorHAnsi" w:hAnsiTheme="minorHAnsi" w:cstheme="minorHAnsi"/>
          <w:i/>
          <w:sz w:val="22"/>
          <w:szCs w:val="22"/>
        </w:rPr>
      </w:pPr>
      <w:r w:rsidRPr="00984104">
        <w:rPr>
          <w:rFonts w:ascii="Calibri" w:hAnsi="Calibri" w:cs="Calibri"/>
          <w:sz w:val="22"/>
          <w:szCs w:val="22"/>
        </w:rPr>
        <w:t>Petr Papoušek</w:t>
      </w:r>
      <w:r>
        <w:rPr>
          <w:rFonts w:ascii="Calibri" w:hAnsi="Calibri" w:cs="Calibri"/>
          <w:sz w:val="22"/>
          <w:szCs w:val="22"/>
        </w:rPr>
        <w:t>,</w:t>
      </w:r>
      <w:r w:rsidRPr="0098410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</w:t>
      </w:r>
      <w:r w:rsidRPr="00984104">
        <w:rPr>
          <w:rFonts w:ascii="Calibri" w:hAnsi="Calibri" w:cs="Calibri"/>
          <w:sz w:val="22"/>
          <w:szCs w:val="22"/>
        </w:rPr>
        <w:t xml:space="preserve">ředseda Federace židovských obcí v ČR </w:t>
      </w:r>
      <w:r>
        <w:rPr>
          <w:rFonts w:ascii="Calibri" w:hAnsi="Calibri" w:cs="Calibri"/>
          <w:sz w:val="22"/>
          <w:szCs w:val="22"/>
        </w:rPr>
        <w:t>v</w:t>
      </w:r>
      <w:r w:rsidRPr="00984104">
        <w:rPr>
          <w:rFonts w:ascii="Calibri" w:hAnsi="Calibri" w:cs="Calibri"/>
          <w:sz w:val="22"/>
          <w:szCs w:val="22"/>
        </w:rPr>
        <w:t xml:space="preserve">zpomínkové setkání moderoval </w:t>
      </w:r>
      <w:r>
        <w:rPr>
          <w:rFonts w:ascii="Calibri" w:hAnsi="Calibri" w:cs="Calibri"/>
          <w:sz w:val="22"/>
          <w:szCs w:val="22"/>
        </w:rPr>
        <w:t xml:space="preserve">a </w:t>
      </w:r>
      <w:r w:rsidRPr="00984104">
        <w:rPr>
          <w:rFonts w:ascii="Calibri" w:hAnsi="Calibri" w:cs="Calibri"/>
          <w:sz w:val="22"/>
          <w:szCs w:val="22"/>
        </w:rPr>
        <w:t>uvedl</w:t>
      </w:r>
      <w:r>
        <w:rPr>
          <w:rFonts w:ascii="Calibri" w:hAnsi="Calibri" w:cs="Calibri"/>
          <w:sz w:val="22"/>
          <w:szCs w:val="22"/>
        </w:rPr>
        <w:t xml:space="preserve"> slovy: „</w:t>
      </w:r>
      <w:r w:rsidRPr="00613A37">
        <w:rPr>
          <w:rFonts w:asciiTheme="minorHAnsi" w:hAnsiTheme="minorHAnsi" w:cstheme="minorHAnsi"/>
          <w:i/>
          <w:sz w:val="22"/>
          <w:szCs w:val="22"/>
        </w:rPr>
        <w:t xml:space="preserve">Před 79. lety byl osvobozen nacistický koncentrační a vyhlazovací tábor </w:t>
      </w:r>
      <w:proofErr w:type="spellStart"/>
      <w:r w:rsidRPr="00613A37">
        <w:rPr>
          <w:rFonts w:asciiTheme="minorHAnsi" w:hAnsiTheme="minorHAnsi" w:cstheme="minorHAnsi"/>
          <w:i/>
          <w:sz w:val="22"/>
          <w:szCs w:val="22"/>
        </w:rPr>
        <w:t>Auschwitz-Birkenau</w:t>
      </w:r>
      <w:proofErr w:type="spellEnd"/>
      <w:r w:rsidRPr="00613A37">
        <w:rPr>
          <w:rFonts w:asciiTheme="minorHAnsi" w:hAnsiTheme="minorHAnsi" w:cstheme="minorHAnsi"/>
          <w:i/>
          <w:sz w:val="22"/>
          <w:szCs w:val="22"/>
        </w:rPr>
        <w:t xml:space="preserve">, příští rok si budeme připomínat kulaté 80. výročí, a přesto se židé, naši příbuzní, členové rodin, děti, necítí v dnešním světě, Evropu nevyjímaje, bezpečně. Od dob </w:t>
      </w:r>
      <w:proofErr w:type="spellStart"/>
      <w:r w:rsidRPr="00613A37">
        <w:rPr>
          <w:rFonts w:asciiTheme="minorHAnsi" w:hAnsiTheme="minorHAnsi" w:cstheme="minorHAnsi"/>
          <w:i/>
          <w:sz w:val="22"/>
          <w:szCs w:val="22"/>
        </w:rPr>
        <w:t>Covidu</w:t>
      </w:r>
      <w:proofErr w:type="spellEnd"/>
      <w:r w:rsidRPr="00613A37">
        <w:rPr>
          <w:rFonts w:asciiTheme="minorHAnsi" w:hAnsiTheme="minorHAnsi" w:cstheme="minorHAnsi"/>
          <w:i/>
          <w:sz w:val="22"/>
          <w:szCs w:val="22"/>
        </w:rPr>
        <w:t xml:space="preserve"> roste hydra antisemitismu exponenciálně a v dnešní době dosahuje závratných výšin.  Jsme zde dnes proto, abychom vzpomínali a budovali paměť, která je důležitá pro naši budoucnost a bezpečnost.</w:t>
      </w:r>
      <w:r>
        <w:rPr>
          <w:rFonts w:asciiTheme="minorHAnsi" w:hAnsiTheme="minorHAnsi" w:cstheme="minorHAnsi"/>
          <w:i/>
          <w:sz w:val="22"/>
          <w:szCs w:val="22"/>
        </w:rPr>
        <w:t xml:space="preserve">“ </w:t>
      </w:r>
      <w:r w:rsidRPr="00613A37">
        <w:rPr>
          <w:rFonts w:asciiTheme="minorHAnsi" w:hAnsiTheme="minorHAnsi" w:cstheme="minorHAnsi"/>
          <w:sz w:val="22"/>
          <w:szCs w:val="22"/>
        </w:rPr>
        <w:t xml:space="preserve">A závěrem přečetl výzvu přeživších holocaust k propuštění rukojmích v Gaze:  </w:t>
      </w:r>
      <w:r w:rsidRPr="00E54BCC">
        <w:rPr>
          <w:rFonts w:asciiTheme="minorHAnsi" w:hAnsiTheme="minorHAnsi" w:cstheme="minorHAnsi"/>
          <w:i/>
          <w:sz w:val="22"/>
          <w:szCs w:val="22"/>
        </w:rPr>
        <w:t xml:space="preserve">„Dne 7. října minulého roku vtrhli z pásma Gazy ozbrojenci </w:t>
      </w:r>
      <w:proofErr w:type="spellStart"/>
      <w:r w:rsidRPr="00E54BCC">
        <w:rPr>
          <w:rFonts w:asciiTheme="minorHAnsi" w:hAnsiTheme="minorHAnsi" w:cstheme="minorHAnsi"/>
          <w:i/>
          <w:sz w:val="22"/>
          <w:szCs w:val="22"/>
        </w:rPr>
        <w:t>Hamásu</w:t>
      </w:r>
      <w:proofErr w:type="spellEnd"/>
      <w:r w:rsidRPr="00E54BCC">
        <w:rPr>
          <w:rFonts w:asciiTheme="minorHAnsi" w:hAnsiTheme="minorHAnsi" w:cstheme="minorHAnsi"/>
          <w:i/>
          <w:sz w:val="22"/>
          <w:szCs w:val="22"/>
        </w:rPr>
        <w:t xml:space="preserve"> na území Izraele, vraždili a mučili s vynalézavou krutostí (děti před svázanými rodiči) a své dílo natáčeli a zveřejnili. Zabili nejméně 1139 lidí a 240 odvlékli do zajetí: bez výběru, civilisty, děti, staré nemocné lidi. Většina jich dosud setrvává za podmínek neznámých v zajetí někde v Gaze. Jsou to tedy téměř už čtyři měsíce, kdy se nové zločiny proti lidskosti odehrály záměrně, demonstrativně a stále trvají. Je v zájmu pokolení přítomných i budoucích, aby rukojmí násilím odvlečení a držení v Gaze byli okamžitě navráceni domů. Žádáme jejich bezpodmínečné a okamžité propuštění.“</w:t>
      </w:r>
    </w:p>
    <w:p w:rsidR="005C12D1" w:rsidRDefault="005C12D1" w:rsidP="005C12D1">
      <w:pPr>
        <w:pStyle w:val="Prosttext"/>
        <w:rPr>
          <w:rFonts w:asciiTheme="minorHAnsi" w:hAnsiTheme="minorHAnsi" w:cstheme="minorHAnsi"/>
          <w:i/>
          <w:sz w:val="22"/>
          <w:szCs w:val="22"/>
        </w:rPr>
      </w:pPr>
    </w:p>
    <w:p w:rsidR="005C12D1" w:rsidRDefault="005C12D1" w:rsidP="005C12D1">
      <w:pPr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</w:rPr>
        <w:t xml:space="preserve">Během slavnostního setkání zazněly koncertní skladby </w:t>
      </w:r>
      <w:r w:rsidRPr="003528F0">
        <w:rPr>
          <w:rFonts w:ascii="Calibri" w:hAnsi="Calibri" w:cs="Calibri"/>
          <w:sz w:val="22"/>
          <w:szCs w:val="22"/>
        </w:rPr>
        <w:t>v podání</w:t>
      </w:r>
      <w:r w:rsidRPr="003528F0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3528F0">
        <w:rPr>
          <w:rFonts w:ascii="Calibri" w:hAnsi="Calibri" w:cs="Calibri"/>
          <w:sz w:val="22"/>
          <w:szCs w:val="22"/>
        </w:rPr>
        <w:t>Mackie</w:t>
      </w:r>
      <w:proofErr w:type="spellEnd"/>
      <w:r w:rsidRPr="003528F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528F0">
        <w:rPr>
          <w:rFonts w:ascii="Calibri" w:hAnsi="Calibri" w:cs="Calibri"/>
          <w:sz w:val="22"/>
          <w:szCs w:val="22"/>
        </w:rPr>
        <w:t>Messer</w:t>
      </w:r>
      <w:proofErr w:type="spellEnd"/>
      <w:r w:rsidRPr="003528F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528F0">
        <w:rPr>
          <w:rFonts w:ascii="Calibri" w:hAnsi="Calibri" w:cs="Calibri"/>
          <w:sz w:val="22"/>
          <w:szCs w:val="22"/>
        </w:rPr>
        <w:t>Klezmer</w:t>
      </w:r>
      <w:proofErr w:type="spellEnd"/>
      <w:r w:rsidRPr="003528F0">
        <w:rPr>
          <w:rFonts w:ascii="Calibri" w:hAnsi="Calibri" w:cs="Calibri"/>
          <w:sz w:val="22"/>
          <w:szCs w:val="22"/>
        </w:rPr>
        <w:t xml:space="preserve"> Band</w:t>
      </w:r>
      <w:r w:rsidRPr="003528F0">
        <w:rPr>
          <w:rFonts w:ascii="Calibri" w:eastAsia="Calibri" w:hAnsi="Calibri"/>
          <w:sz w:val="22"/>
          <w:szCs w:val="22"/>
          <w:lang w:eastAsia="en-US"/>
        </w:rPr>
        <w:t xml:space="preserve">. </w:t>
      </w:r>
      <w:r w:rsidRPr="003528F0">
        <w:rPr>
          <w:rFonts w:ascii="Calibri" w:eastAsia="Calibri" w:hAnsi="Calibri" w:cs="Calibri"/>
          <w:sz w:val="22"/>
          <w:szCs w:val="22"/>
          <w:lang w:eastAsia="en-US"/>
        </w:rPr>
        <w:t xml:space="preserve">Součástí letošního pamětního setkání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byla </w:t>
      </w:r>
      <w:r w:rsidRPr="003528F0">
        <w:rPr>
          <w:rFonts w:ascii="Calibri" w:eastAsia="Calibri" w:hAnsi="Calibri" w:cs="Calibri"/>
          <w:sz w:val="22"/>
          <w:szCs w:val="22"/>
          <w:lang w:eastAsia="en-US"/>
        </w:rPr>
        <w:t xml:space="preserve"> výstava Martina </w:t>
      </w:r>
      <w:proofErr w:type="spellStart"/>
      <w:r w:rsidRPr="003528F0">
        <w:rPr>
          <w:rFonts w:ascii="Calibri" w:eastAsia="Calibri" w:hAnsi="Calibri" w:cs="Calibri"/>
          <w:sz w:val="22"/>
          <w:szCs w:val="22"/>
          <w:lang w:eastAsia="en-US"/>
        </w:rPr>
        <w:t>Korčoka</w:t>
      </w:r>
      <w:proofErr w:type="spellEnd"/>
      <w:r w:rsidRPr="003528F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3528F0">
        <w:rPr>
          <w:rFonts w:ascii="Calibri" w:eastAsia="Calibri" w:hAnsi="Calibri" w:cs="Calibri"/>
          <w:bCs/>
          <w:sz w:val="22"/>
          <w:szCs w:val="22"/>
          <w:lang w:eastAsia="en-US"/>
        </w:rPr>
        <w:t>Tragédie Židů z území Slovenska.</w:t>
      </w:r>
    </w:p>
    <w:p w:rsidR="005C12D1" w:rsidRDefault="005C12D1" w:rsidP="005C12D1">
      <w:pPr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5C12D1" w:rsidRPr="003528F0" w:rsidRDefault="005C12D1" w:rsidP="005C12D1">
      <w:pPr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3528F0">
        <w:rPr>
          <w:rFonts w:ascii="Calibri" w:eastAsia="Calibri" w:hAnsi="Calibri" w:cs="Calibri"/>
          <w:bCs/>
          <w:sz w:val="22"/>
          <w:szCs w:val="22"/>
          <w:lang w:eastAsia="en-US"/>
        </w:rPr>
        <w:t>Slavnostní vzpomínkové setkání se koná díky finanční podpoře Ministerstva kultury ČR a Židovské obce v Praze.</w:t>
      </w:r>
    </w:p>
    <w:p w:rsidR="005C12D1" w:rsidRDefault="005C12D1" w:rsidP="005C12D1">
      <w:pPr>
        <w:pStyle w:val="Prosttext"/>
      </w:pPr>
    </w:p>
    <w:p w:rsidR="005C12D1" w:rsidRPr="00613A37" w:rsidRDefault="005C12D1" w:rsidP="005C12D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5C12D1" w:rsidRPr="00BC44C0" w:rsidRDefault="005C12D1" w:rsidP="005C12D1">
      <w:pPr>
        <w:jc w:val="both"/>
        <w:rPr>
          <w:rFonts w:ascii="Calibri" w:hAnsi="Calibri" w:cs="Calibri"/>
          <w:sz w:val="22"/>
          <w:szCs w:val="22"/>
        </w:rPr>
      </w:pPr>
    </w:p>
    <w:p w:rsidR="005C12D1" w:rsidRPr="006D3745" w:rsidRDefault="005C12D1" w:rsidP="005C12D1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6D3745">
        <w:rPr>
          <w:rFonts w:ascii="Calibri" w:hAnsi="Calibri" w:cs="Calibri"/>
          <w:sz w:val="22"/>
          <w:szCs w:val="22"/>
          <w:u w:val="single"/>
        </w:rPr>
        <w:t>Kontakty:</w:t>
      </w:r>
    </w:p>
    <w:p w:rsidR="005C12D1" w:rsidRDefault="005C12D1" w:rsidP="005C12D1">
      <w:pPr>
        <w:jc w:val="both"/>
        <w:rPr>
          <w:rFonts w:ascii="Calibri" w:hAnsi="Calibri" w:cs="Calibri"/>
          <w:sz w:val="22"/>
          <w:szCs w:val="22"/>
        </w:rPr>
      </w:pPr>
    </w:p>
    <w:p w:rsidR="005C12D1" w:rsidRPr="0041149B" w:rsidRDefault="005C12D1" w:rsidP="005C12D1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Tereza Kotláriková, projektová manažerka </w:t>
      </w:r>
      <w:r w:rsidRPr="0041149B">
        <w:rPr>
          <w:rFonts w:asciiTheme="minorHAnsi" w:hAnsiTheme="minorHAnsi" w:cstheme="minorHAnsi"/>
          <w:sz w:val="22"/>
          <w:szCs w:val="22"/>
        </w:rPr>
        <w:t>Federace židovských obcí v ČR:</w:t>
      </w:r>
      <w:r>
        <w:rPr>
          <w:rFonts w:asciiTheme="minorHAnsi" w:hAnsiTheme="minorHAnsi" w:cstheme="minorHAnsi"/>
          <w:sz w:val="22"/>
          <w:szCs w:val="22"/>
        </w:rPr>
        <w:t xml:space="preserve"> 739 235 998, tereza.kotlarikova@fzo.cz</w:t>
      </w:r>
    </w:p>
    <w:p w:rsidR="005C12D1" w:rsidRPr="0041149B" w:rsidRDefault="005C12D1" w:rsidP="005C12D1">
      <w:pPr>
        <w:jc w:val="both"/>
        <w:rPr>
          <w:rFonts w:asciiTheme="minorHAnsi" w:hAnsiTheme="minorHAnsi" w:cstheme="minorHAnsi"/>
          <w:sz w:val="22"/>
          <w:szCs w:val="22"/>
        </w:rPr>
      </w:pPr>
      <w:r w:rsidRPr="0041149B">
        <w:rPr>
          <w:rFonts w:asciiTheme="minorHAnsi" w:hAnsiTheme="minorHAnsi" w:cstheme="minorHAnsi"/>
          <w:sz w:val="22"/>
          <w:szCs w:val="22"/>
        </w:rPr>
        <w:t>Marta Malá, ředitelka Nadačního fondu obětem holocaustu: 777 331 937, mala@fondholocaust.cz</w:t>
      </w:r>
    </w:p>
    <w:p w:rsidR="005C12D1" w:rsidRDefault="005C12D1" w:rsidP="005C12D1">
      <w:pPr>
        <w:jc w:val="both"/>
        <w:rPr>
          <w:rFonts w:ascii="Calibri" w:hAnsi="Calibri" w:cs="Calibri"/>
          <w:sz w:val="22"/>
          <w:szCs w:val="22"/>
        </w:rPr>
      </w:pPr>
    </w:p>
    <w:p w:rsidR="005C12D1" w:rsidRDefault="005C12D1" w:rsidP="005C12D1">
      <w:pPr>
        <w:jc w:val="both"/>
        <w:rPr>
          <w:rFonts w:ascii="Calibri" w:hAnsi="Calibri" w:cs="Calibri"/>
          <w:sz w:val="22"/>
          <w:szCs w:val="22"/>
        </w:rPr>
      </w:pPr>
      <w:r w:rsidRPr="006D3745">
        <w:rPr>
          <w:rFonts w:ascii="Calibri" w:hAnsi="Calibri" w:cs="Calibri"/>
          <w:sz w:val="22"/>
          <w:szCs w:val="22"/>
          <w:u w:val="single"/>
        </w:rPr>
        <w:t>Příloha:</w:t>
      </w:r>
      <w:r w:rsidRPr="00BC44C0">
        <w:rPr>
          <w:rFonts w:ascii="Calibri" w:hAnsi="Calibri" w:cs="Calibri"/>
          <w:sz w:val="22"/>
          <w:szCs w:val="22"/>
        </w:rPr>
        <w:t xml:space="preserve"> </w:t>
      </w:r>
    </w:p>
    <w:p w:rsidR="005C12D1" w:rsidRDefault="005C12D1" w:rsidP="005C12D1">
      <w:pPr>
        <w:jc w:val="both"/>
        <w:rPr>
          <w:rFonts w:ascii="Calibri" w:hAnsi="Calibri" w:cs="Calibri"/>
          <w:sz w:val="22"/>
          <w:szCs w:val="22"/>
        </w:rPr>
      </w:pPr>
    </w:p>
    <w:p w:rsidR="005C12D1" w:rsidRPr="00BC44C0" w:rsidRDefault="005C12D1" w:rsidP="005C12D1">
      <w:pPr>
        <w:jc w:val="both"/>
        <w:rPr>
          <w:rFonts w:ascii="Calibri" w:hAnsi="Calibri" w:cs="Calibri"/>
          <w:sz w:val="22"/>
          <w:szCs w:val="22"/>
        </w:rPr>
      </w:pPr>
      <w:r w:rsidRPr="00BC44C0">
        <w:rPr>
          <w:rFonts w:ascii="Calibri" w:hAnsi="Calibri" w:cs="Calibri"/>
          <w:sz w:val="22"/>
          <w:szCs w:val="22"/>
        </w:rPr>
        <w:t>Projevy řečníků</w:t>
      </w:r>
    </w:p>
    <w:p w:rsidR="00BE4B82" w:rsidRPr="00C0449D" w:rsidRDefault="00BE4B82" w:rsidP="00C0449D">
      <w:pPr>
        <w:jc w:val="both"/>
        <w:rPr>
          <w:rFonts w:ascii="Calibri" w:hAnsi="Calibri" w:cs="Calibri"/>
        </w:rPr>
      </w:pPr>
      <w:bookmarkStart w:id="0" w:name="_GoBack"/>
      <w:bookmarkEnd w:id="0"/>
    </w:p>
    <w:sectPr w:rsidR="00BE4B82" w:rsidRPr="00C0449D" w:rsidSect="0081688C">
      <w:headerReference w:type="default" r:id="rId6"/>
      <w:footerReference w:type="default" r:id="rId7"/>
      <w:pgSz w:w="11906" w:h="16838"/>
      <w:pgMar w:top="1387" w:right="720" w:bottom="720" w:left="720" w:header="454" w:footer="22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092" w:rsidRDefault="00BB6092" w:rsidP="00C021AD">
      <w:r>
        <w:separator/>
      </w:r>
    </w:p>
  </w:endnote>
  <w:endnote w:type="continuationSeparator" w:id="0">
    <w:p w:rsidR="00BB6092" w:rsidRDefault="00BB6092" w:rsidP="00C0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C5B" w:rsidRDefault="00774C5B">
    <w:pPr>
      <w:pStyle w:val="Zpat"/>
    </w:pPr>
    <w:r w:rsidRPr="00774C5B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18EF41E" wp14:editId="6437D7A5">
          <wp:simplePos x="0" y="0"/>
          <wp:positionH relativeFrom="margin">
            <wp:posOffset>4000500</wp:posOffset>
          </wp:positionH>
          <wp:positionV relativeFrom="paragraph">
            <wp:posOffset>297180</wp:posOffset>
          </wp:positionV>
          <wp:extent cx="1610360" cy="495300"/>
          <wp:effectExtent l="0" t="0" r="8890" b="0"/>
          <wp:wrapSquare wrapText="bothSides"/>
          <wp:docPr id="61" name="Obrázek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.ces.po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036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74C5B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33DD1DA" wp14:editId="55A88B22">
          <wp:simplePos x="0" y="0"/>
          <wp:positionH relativeFrom="margin">
            <wp:posOffset>0</wp:posOffset>
          </wp:positionH>
          <wp:positionV relativeFrom="paragraph">
            <wp:posOffset>219710</wp:posOffset>
          </wp:positionV>
          <wp:extent cx="1352550" cy="658495"/>
          <wp:effectExtent l="0" t="0" r="0" b="0"/>
          <wp:wrapSquare wrapText="bothSides"/>
          <wp:docPr id="62" name="Obrázek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ZO_CZ 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658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74C5B"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3224C51" wp14:editId="55D671B4">
          <wp:simplePos x="0" y="0"/>
          <wp:positionH relativeFrom="column">
            <wp:posOffset>1409700</wp:posOffset>
          </wp:positionH>
          <wp:positionV relativeFrom="paragraph">
            <wp:posOffset>363855</wp:posOffset>
          </wp:positionV>
          <wp:extent cx="1412875" cy="504825"/>
          <wp:effectExtent l="0" t="0" r="0" b="9525"/>
          <wp:wrapSquare wrapText="bothSides"/>
          <wp:docPr id="63" name="Obrázek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foh_logo_cze_rgb_pozitiv (1)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2875" cy="504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74C5B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66FBC7FF" wp14:editId="6434672A">
          <wp:simplePos x="0" y="0"/>
          <wp:positionH relativeFrom="margin">
            <wp:posOffset>5848350</wp:posOffset>
          </wp:positionH>
          <wp:positionV relativeFrom="paragraph">
            <wp:posOffset>171450</wp:posOffset>
          </wp:positionV>
          <wp:extent cx="704850" cy="704850"/>
          <wp:effectExtent l="0" t="0" r="0" b="0"/>
          <wp:wrapSquare wrapText="bothSides"/>
          <wp:docPr id="64" name="Obrázek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ŽOP modré (2).tif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74C5B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7F67F89A" wp14:editId="52B9349D">
          <wp:simplePos x="0" y="0"/>
          <wp:positionH relativeFrom="column">
            <wp:posOffset>2924175</wp:posOffset>
          </wp:positionH>
          <wp:positionV relativeFrom="paragraph">
            <wp:posOffset>211455</wp:posOffset>
          </wp:positionV>
          <wp:extent cx="819150" cy="661035"/>
          <wp:effectExtent l="0" t="0" r="0" b="5715"/>
          <wp:wrapSquare wrapText="bothSides"/>
          <wp:docPr id="65" name="Obrázek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SENAT_CZ_vertical_Pantone-page-001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61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092" w:rsidRDefault="00BB6092" w:rsidP="00C021AD">
      <w:r>
        <w:separator/>
      </w:r>
    </w:p>
  </w:footnote>
  <w:footnote w:type="continuationSeparator" w:id="0">
    <w:p w:rsidR="00BB6092" w:rsidRDefault="00BB6092" w:rsidP="00C02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B29" w:rsidRDefault="001C33CC" w:rsidP="00127E73">
    <w:pPr>
      <w:pStyle w:val="Zhlav"/>
      <w:jc w:val="center"/>
    </w:pPr>
    <w:r w:rsidRPr="001C33CC">
      <w:rPr>
        <w:color w:val="2E74B5" w:themeColor="accent1" w:themeShade="BF"/>
      </w:rPr>
      <w:t>TISKOVÁ ZPRÁVA FEDERACE ŽIDOVSKÝ</w:t>
    </w:r>
    <w:r w:rsidR="00971B29" w:rsidRPr="001C33CC">
      <w:rPr>
        <w:color w:val="2E74B5" w:themeColor="accent1" w:themeShade="BF"/>
      </w:rPr>
      <w:t>CH OBC</w:t>
    </w:r>
    <w:r w:rsidRPr="001C33CC">
      <w:rPr>
        <w:color w:val="2E74B5" w:themeColor="accent1" w:themeShade="BF"/>
      </w:rPr>
      <w:t>Í a NADAČNÍHO FONDU OBĚTEM HOLOCAUSTU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1AD"/>
    <w:rsid w:val="0002620D"/>
    <w:rsid w:val="0009326F"/>
    <w:rsid w:val="00127E73"/>
    <w:rsid w:val="001617E5"/>
    <w:rsid w:val="001C33CC"/>
    <w:rsid w:val="001E5487"/>
    <w:rsid w:val="00215E22"/>
    <w:rsid w:val="00295A72"/>
    <w:rsid w:val="002A0775"/>
    <w:rsid w:val="002E5E56"/>
    <w:rsid w:val="0033467C"/>
    <w:rsid w:val="0036055A"/>
    <w:rsid w:val="004803A1"/>
    <w:rsid w:val="004B7599"/>
    <w:rsid w:val="005125DB"/>
    <w:rsid w:val="00516EF4"/>
    <w:rsid w:val="005C12D1"/>
    <w:rsid w:val="00636C4C"/>
    <w:rsid w:val="0064139F"/>
    <w:rsid w:val="006C28AA"/>
    <w:rsid w:val="00702DAB"/>
    <w:rsid w:val="00774C5B"/>
    <w:rsid w:val="007A3553"/>
    <w:rsid w:val="0081688C"/>
    <w:rsid w:val="00884C62"/>
    <w:rsid w:val="008F102F"/>
    <w:rsid w:val="009178B2"/>
    <w:rsid w:val="00971B29"/>
    <w:rsid w:val="00997A7A"/>
    <w:rsid w:val="009C14CF"/>
    <w:rsid w:val="009C2D78"/>
    <w:rsid w:val="009E6574"/>
    <w:rsid w:val="00A03D32"/>
    <w:rsid w:val="00A45F2E"/>
    <w:rsid w:val="00A9496F"/>
    <w:rsid w:val="00B3185C"/>
    <w:rsid w:val="00B6360A"/>
    <w:rsid w:val="00BB6092"/>
    <w:rsid w:val="00BE4B82"/>
    <w:rsid w:val="00C021AD"/>
    <w:rsid w:val="00C0449D"/>
    <w:rsid w:val="00C1210E"/>
    <w:rsid w:val="00C20AAB"/>
    <w:rsid w:val="00C23BDB"/>
    <w:rsid w:val="00C5631F"/>
    <w:rsid w:val="00C877BD"/>
    <w:rsid w:val="00CB2465"/>
    <w:rsid w:val="00CD3144"/>
    <w:rsid w:val="00CF0FD3"/>
    <w:rsid w:val="00D22FAA"/>
    <w:rsid w:val="00DA4950"/>
    <w:rsid w:val="00ED25D8"/>
    <w:rsid w:val="00F87D55"/>
    <w:rsid w:val="00F9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3C0C088"/>
  <w15:docId w15:val="{8B1091E1-29E8-4B45-A8D3-BBCD23AAB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C1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71B2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71B29"/>
  </w:style>
  <w:style w:type="paragraph" w:styleId="Zpat">
    <w:name w:val="footer"/>
    <w:basedOn w:val="Normln"/>
    <w:link w:val="ZpatChar"/>
    <w:uiPriority w:val="99"/>
    <w:unhideWhenUsed/>
    <w:rsid w:val="00971B2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71B29"/>
  </w:style>
  <w:style w:type="character" w:styleId="Hypertextovodkaz">
    <w:name w:val="Hyperlink"/>
    <w:basedOn w:val="Standardnpsmoodstavce"/>
    <w:rsid w:val="00C0449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139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139F"/>
    <w:rPr>
      <w:rFonts w:ascii="Segoe UI" w:hAnsi="Segoe UI" w:cs="Segoe UI"/>
      <w:sz w:val="18"/>
      <w:szCs w:val="18"/>
    </w:rPr>
  </w:style>
  <w:style w:type="paragraph" w:styleId="Prosttext">
    <w:name w:val="Plain Text"/>
    <w:basedOn w:val="Normln"/>
    <w:link w:val="ProsttextChar"/>
    <w:uiPriority w:val="99"/>
    <w:rsid w:val="0009326F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rsid w:val="0009326F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Default">
    <w:name w:val="Default"/>
    <w:rsid w:val="001617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948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</cp:revision>
  <cp:lastPrinted>2020-07-22T11:07:00Z</cp:lastPrinted>
  <dcterms:created xsi:type="dcterms:W3CDTF">2024-01-26T14:09:00Z</dcterms:created>
  <dcterms:modified xsi:type="dcterms:W3CDTF">2024-01-26T14:09:00Z</dcterms:modified>
</cp:coreProperties>
</file>